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93E" w:rsidRPr="004762B1" w:rsidRDefault="00EC44F6" w:rsidP="00EC44F6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proofErr w:type="spellStart"/>
      <w:r w:rsidRPr="004762B1">
        <w:rPr>
          <w:rFonts w:ascii="Times New Roman" w:hAnsi="Times New Roman" w:cs="Times New Roman"/>
          <w:b/>
          <w:sz w:val="36"/>
          <w:szCs w:val="36"/>
        </w:rPr>
        <w:t>Kapolkov</w:t>
      </w:r>
      <w:proofErr w:type="spellEnd"/>
      <w:r w:rsidRPr="004762B1">
        <w:rPr>
          <w:rFonts w:ascii="Times New Roman" w:hAnsi="Times New Roman" w:cs="Times New Roman"/>
          <w:b/>
          <w:sz w:val="36"/>
          <w:szCs w:val="36"/>
        </w:rPr>
        <w:t xml:space="preserve"> chodník</w:t>
      </w:r>
      <w:r w:rsidR="00D2488C">
        <w:rPr>
          <w:rFonts w:ascii="Times New Roman" w:hAnsi="Times New Roman" w:cs="Times New Roman"/>
          <w:b/>
          <w:sz w:val="36"/>
          <w:szCs w:val="36"/>
        </w:rPr>
        <w:t xml:space="preserve"> 2015</w:t>
      </w:r>
    </w:p>
    <w:p w:rsidR="00EC44F6" w:rsidRDefault="00EC44F6" w:rsidP="00EC44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1F00" w:rsidRDefault="00EC44F6" w:rsidP="004762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sobotu 25. Apríla 2015 sme si v obci Hostie pripomenuli nedožité 80. narodeniny známeho slovenského spisovateľa, ta</w:t>
      </w:r>
      <w:r w:rsidR="00C4038C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ranského chatára a neúnavného ochrancu prírody Vysokých Tatier</w:t>
      </w:r>
      <w:r w:rsidR="00C4038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Bela </w:t>
      </w:r>
      <w:proofErr w:type="spellStart"/>
      <w:r>
        <w:rPr>
          <w:rFonts w:ascii="Times New Roman" w:hAnsi="Times New Roman" w:cs="Times New Roman"/>
          <w:sz w:val="24"/>
          <w:szCs w:val="24"/>
        </w:rPr>
        <w:t>Kapolku</w:t>
      </w:r>
      <w:proofErr w:type="spellEnd"/>
      <w:r>
        <w:rPr>
          <w:rFonts w:ascii="Times New Roman" w:hAnsi="Times New Roman" w:cs="Times New Roman"/>
          <w:sz w:val="24"/>
          <w:szCs w:val="24"/>
        </w:rPr>
        <w:t>, rodáka z obce Hostie. Účastníkov pietnej spomienky a turistického pochodu s názvom „</w:t>
      </w:r>
      <w:proofErr w:type="spellStart"/>
      <w:r w:rsidRPr="00EF1F00">
        <w:rPr>
          <w:rFonts w:ascii="Times New Roman" w:hAnsi="Times New Roman" w:cs="Times New Roman"/>
          <w:sz w:val="24"/>
          <w:szCs w:val="24"/>
        </w:rPr>
        <w:t>Kapolkov</w:t>
      </w:r>
      <w:proofErr w:type="spellEnd"/>
      <w:r w:rsidRPr="00EF1F00">
        <w:rPr>
          <w:rFonts w:ascii="Times New Roman" w:hAnsi="Times New Roman" w:cs="Times New Roman"/>
          <w:sz w:val="24"/>
          <w:szCs w:val="24"/>
        </w:rPr>
        <w:t xml:space="preserve"> chodník</w:t>
      </w:r>
      <w:r>
        <w:rPr>
          <w:rFonts w:ascii="Times New Roman" w:hAnsi="Times New Roman" w:cs="Times New Roman"/>
          <w:sz w:val="24"/>
          <w:szCs w:val="24"/>
        </w:rPr>
        <w:t xml:space="preserve">“ privítal v priestoroch Obecného úradu Hostie starosta Peter </w:t>
      </w:r>
      <w:proofErr w:type="spellStart"/>
      <w:r>
        <w:rPr>
          <w:rFonts w:ascii="Times New Roman" w:hAnsi="Times New Roman" w:cs="Times New Roman"/>
          <w:sz w:val="24"/>
          <w:szCs w:val="24"/>
        </w:rPr>
        <w:t>Štepiansky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574C4">
        <w:rPr>
          <w:rFonts w:ascii="Times New Roman" w:hAnsi="Times New Roman" w:cs="Times New Roman"/>
          <w:sz w:val="24"/>
          <w:szCs w:val="24"/>
        </w:rPr>
        <w:t xml:space="preserve">Z Bratislavy prišiel Dušan </w:t>
      </w:r>
      <w:proofErr w:type="spellStart"/>
      <w:r w:rsidR="00A574C4">
        <w:rPr>
          <w:rFonts w:ascii="Times New Roman" w:hAnsi="Times New Roman" w:cs="Times New Roman"/>
          <w:sz w:val="24"/>
          <w:szCs w:val="24"/>
        </w:rPr>
        <w:t>Mikolaj</w:t>
      </w:r>
      <w:proofErr w:type="spellEnd"/>
      <w:r w:rsidR="00A574C4">
        <w:rPr>
          <w:rFonts w:ascii="Times New Roman" w:hAnsi="Times New Roman" w:cs="Times New Roman"/>
          <w:sz w:val="24"/>
          <w:szCs w:val="24"/>
        </w:rPr>
        <w:t xml:space="preserve">, zo Zlatých Moraviec zakladateľ tohto turistického pochodu Ľudovít </w:t>
      </w:r>
      <w:proofErr w:type="spellStart"/>
      <w:r w:rsidR="00A574C4">
        <w:rPr>
          <w:rFonts w:ascii="Times New Roman" w:hAnsi="Times New Roman" w:cs="Times New Roman"/>
          <w:sz w:val="24"/>
          <w:szCs w:val="24"/>
        </w:rPr>
        <w:t>Chládek</w:t>
      </w:r>
      <w:proofErr w:type="spellEnd"/>
      <w:r w:rsidR="00A574C4">
        <w:rPr>
          <w:rFonts w:ascii="Times New Roman" w:hAnsi="Times New Roman" w:cs="Times New Roman"/>
          <w:sz w:val="24"/>
          <w:szCs w:val="24"/>
        </w:rPr>
        <w:t xml:space="preserve">. Ostatní účastníci boli z obce Hostie – Pavel Turčan, Katarína Turčanová, Ján Kováč, Peter de </w:t>
      </w:r>
      <w:proofErr w:type="spellStart"/>
      <w:r w:rsidR="00A574C4">
        <w:rPr>
          <w:rFonts w:ascii="Times New Roman" w:hAnsi="Times New Roman" w:cs="Times New Roman"/>
          <w:sz w:val="24"/>
          <w:szCs w:val="24"/>
        </w:rPr>
        <w:t>Haas</w:t>
      </w:r>
      <w:proofErr w:type="spellEnd"/>
      <w:r w:rsidR="00A574C4">
        <w:rPr>
          <w:rFonts w:ascii="Times New Roman" w:hAnsi="Times New Roman" w:cs="Times New Roman"/>
          <w:sz w:val="24"/>
          <w:szCs w:val="24"/>
        </w:rPr>
        <w:t xml:space="preserve"> s manželkou Magdalénou a synom Svätoplukom, Jarmila </w:t>
      </w:r>
      <w:proofErr w:type="spellStart"/>
      <w:r w:rsidR="00A574C4">
        <w:rPr>
          <w:rFonts w:ascii="Times New Roman" w:hAnsi="Times New Roman" w:cs="Times New Roman"/>
          <w:sz w:val="24"/>
          <w:szCs w:val="24"/>
        </w:rPr>
        <w:t>Krčmárová</w:t>
      </w:r>
      <w:proofErr w:type="spellEnd"/>
      <w:r w:rsidR="00A574C4">
        <w:rPr>
          <w:rFonts w:ascii="Times New Roman" w:hAnsi="Times New Roman" w:cs="Times New Roman"/>
          <w:sz w:val="24"/>
          <w:szCs w:val="24"/>
        </w:rPr>
        <w:t xml:space="preserve"> so synmi Marekom a Adamom, Anna Králiková, Katarína </w:t>
      </w:r>
      <w:proofErr w:type="spellStart"/>
      <w:r w:rsidR="00A574C4">
        <w:rPr>
          <w:rFonts w:ascii="Times New Roman" w:hAnsi="Times New Roman" w:cs="Times New Roman"/>
          <w:sz w:val="24"/>
          <w:szCs w:val="24"/>
        </w:rPr>
        <w:t>Horvátová</w:t>
      </w:r>
      <w:proofErr w:type="spellEnd"/>
      <w:r w:rsidR="00A574C4">
        <w:rPr>
          <w:rFonts w:ascii="Times New Roman" w:hAnsi="Times New Roman" w:cs="Times New Roman"/>
          <w:sz w:val="24"/>
          <w:szCs w:val="24"/>
        </w:rPr>
        <w:t xml:space="preserve">, Marta </w:t>
      </w:r>
      <w:proofErr w:type="spellStart"/>
      <w:r w:rsidR="00A574C4">
        <w:rPr>
          <w:rFonts w:ascii="Times New Roman" w:hAnsi="Times New Roman" w:cs="Times New Roman"/>
          <w:sz w:val="24"/>
          <w:szCs w:val="24"/>
        </w:rPr>
        <w:t>Ďuriačová</w:t>
      </w:r>
      <w:proofErr w:type="spellEnd"/>
      <w:r w:rsidR="00A574C4">
        <w:rPr>
          <w:rFonts w:ascii="Times New Roman" w:hAnsi="Times New Roman" w:cs="Times New Roman"/>
          <w:sz w:val="24"/>
          <w:szCs w:val="24"/>
        </w:rPr>
        <w:t xml:space="preserve"> a Dáša </w:t>
      </w:r>
      <w:proofErr w:type="spellStart"/>
      <w:r w:rsidR="00A574C4">
        <w:rPr>
          <w:rFonts w:ascii="Times New Roman" w:hAnsi="Times New Roman" w:cs="Times New Roman"/>
          <w:sz w:val="24"/>
          <w:szCs w:val="24"/>
        </w:rPr>
        <w:t>Šútorová</w:t>
      </w:r>
      <w:proofErr w:type="spellEnd"/>
      <w:r w:rsidR="00A574C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Po krátkom občerstvení, ktoré pripravili pracovníčky Obecného úradu sa 15 účastníkov presunulo k rodnému domu Bela </w:t>
      </w:r>
      <w:proofErr w:type="spellStart"/>
      <w:r>
        <w:rPr>
          <w:rFonts w:ascii="Times New Roman" w:hAnsi="Times New Roman" w:cs="Times New Roman"/>
          <w:sz w:val="24"/>
          <w:szCs w:val="24"/>
        </w:rPr>
        <w:t>Kapolku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Krátke príhovory predniesli starosta obce Peter </w:t>
      </w:r>
      <w:proofErr w:type="spellStart"/>
      <w:r>
        <w:rPr>
          <w:rFonts w:ascii="Times New Roman" w:hAnsi="Times New Roman" w:cs="Times New Roman"/>
          <w:sz w:val="24"/>
          <w:szCs w:val="24"/>
        </w:rPr>
        <w:t>Štepiansk</w:t>
      </w:r>
      <w:r w:rsidR="00E17E74">
        <w:rPr>
          <w:rFonts w:ascii="Times New Roman" w:hAnsi="Times New Roman" w:cs="Times New Roman"/>
          <w:sz w:val="24"/>
          <w:szCs w:val="24"/>
        </w:rPr>
        <w:t>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 jeho predchodca Michal </w:t>
      </w:r>
      <w:proofErr w:type="spellStart"/>
      <w:r>
        <w:rPr>
          <w:rFonts w:ascii="Times New Roman" w:hAnsi="Times New Roman" w:cs="Times New Roman"/>
          <w:sz w:val="24"/>
          <w:szCs w:val="24"/>
        </w:rPr>
        <w:t>Godina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07D99">
        <w:rPr>
          <w:rFonts w:ascii="Times New Roman" w:hAnsi="Times New Roman" w:cs="Times New Roman"/>
          <w:sz w:val="24"/>
          <w:szCs w:val="24"/>
        </w:rPr>
        <w:t xml:space="preserve">Spoločne umiestnili kyticu kvetov k pamätnej tabuli venovanej pamiatke Bela </w:t>
      </w:r>
      <w:proofErr w:type="spellStart"/>
      <w:r w:rsidR="00307D99">
        <w:rPr>
          <w:rFonts w:ascii="Times New Roman" w:hAnsi="Times New Roman" w:cs="Times New Roman"/>
          <w:sz w:val="24"/>
          <w:szCs w:val="24"/>
        </w:rPr>
        <w:t>Kapolku</w:t>
      </w:r>
      <w:proofErr w:type="spellEnd"/>
      <w:r w:rsidR="00307D9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Zaujímavý bol príhovor známeho slovenského spisovateľa a publicistu Dušana </w:t>
      </w:r>
      <w:proofErr w:type="spellStart"/>
      <w:r>
        <w:rPr>
          <w:rFonts w:ascii="Times New Roman" w:hAnsi="Times New Roman" w:cs="Times New Roman"/>
          <w:sz w:val="24"/>
          <w:szCs w:val="24"/>
        </w:rPr>
        <w:t>Mikolaja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ktorý bol osobným priateľom Bela </w:t>
      </w:r>
      <w:proofErr w:type="spellStart"/>
      <w:r>
        <w:rPr>
          <w:rFonts w:ascii="Times New Roman" w:hAnsi="Times New Roman" w:cs="Times New Roman"/>
          <w:sz w:val="24"/>
          <w:szCs w:val="24"/>
        </w:rPr>
        <w:t>Kapolku</w:t>
      </w:r>
      <w:proofErr w:type="spellEnd"/>
      <w:r w:rsidR="004762B1">
        <w:rPr>
          <w:rFonts w:ascii="Times New Roman" w:hAnsi="Times New Roman" w:cs="Times New Roman"/>
          <w:sz w:val="24"/>
          <w:szCs w:val="24"/>
        </w:rPr>
        <w:t xml:space="preserve">. Pútavým spôsobom priblížil osobnosť Bela </w:t>
      </w:r>
      <w:proofErr w:type="spellStart"/>
      <w:r w:rsidR="004762B1">
        <w:rPr>
          <w:rFonts w:ascii="Times New Roman" w:hAnsi="Times New Roman" w:cs="Times New Roman"/>
          <w:sz w:val="24"/>
          <w:szCs w:val="24"/>
        </w:rPr>
        <w:t>Kapolku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307D99">
        <w:rPr>
          <w:rFonts w:ascii="Times New Roman" w:hAnsi="Times New Roman" w:cs="Times New Roman"/>
          <w:sz w:val="24"/>
          <w:szCs w:val="24"/>
        </w:rPr>
        <w:t xml:space="preserve"> Za krásneho teplého počasie potom účastníci absolvovali turistický pochod na hrad Hrušov. </w:t>
      </w:r>
      <w:r w:rsidR="004762B1">
        <w:rPr>
          <w:rFonts w:ascii="Times New Roman" w:hAnsi="Times New Roman" w:cs="Times New Roman"/>
          <w:sz w:val="24"/>
          <w:szCs w:val="24"/>
        </w:rPr>
        <w:t xml:space="preserve">Cestou nás potešil pohľad na presúvajúce sa stádo asi 30 jeleňov a jeleníc. </w:t>
      </w:r>
      <w:r w:rsidR="00307D99">
        <w:rPr>
          <w:rFonts w:ascii="Times New Roman" w:hAnsi="Times New Roman" w:cs="Times New Roman"/>
          <w:sz w:val="24"/>
          <w:szCs w:val="24"/>
        </w:rPr>
        <w:t>Na hrade</w:t>
      </w:r>
      <w:r w:rsidR="004762B1">
        <w:rPr>
          <w:rFonts w:ascii="Times New Roman" w:hAnsi="Times New Roman" w:cs="Times New Roman"/>
          <w:sz w:val="24"/>
          <w:szCs w:val="24"/>
        </w:rPr>
        <w:t xml:space="preserve"> Hrušov</w:t>
      </w:r>
      <w:r w:rsidR="00307D99">
        <w:rPr>
          <w:rFonts w:ascii="Times New Roman" w:hAnsi="Times New Roman" w:cs="Times New Roman"/>
          <w:sz w:val="24"/>
          <w:szCs w:val="24"/>
        </w:rPr>
        <w:t xml:space="preserve"> prebieha v súčasnosti nielen konzervácia a obnov</w:t>
      </w:r>
      <w:r w:rsidR="004A1BDB">
        <w:rPr>
          <w:rFonts w:ascii="Times New Roman" w:hAnsi="Times New Roman" w:cs="Times New Roman"/>
          <w:sz w:val="24"/>
          <w:szCs w:val="24"/>
        </w:rPr>
        <w:t>a</w:t>
      </w:r>
      <w:r w:rsidR="00307D99">
        <w:rPr>
          <w:rFonts w:ascii="Times New Roman" w:hAnsi="Times New Roman" w:cs="Times New Roman"/>
          <w:sz w:val="24"/>
          <w:szCs w:val="24"/>
        </w:rPr>
        <w:t xml:space="preserve"> hradu ale aj archeologický prieskum. </w:t>
      </w:r>
      <w:r w:rsidR="004762B1">
        <w:rPr>
          <w:rFonts w:ascii="Times New Roman" w:hAnsi="Times New Roman" w:cs="Times New Roman"/>
          <w:sz w:val="24"/>
          <w:szCs w:val="24"/>
        </w:rPr>
        <w:t xml:space="preserve">Pracovalo tam veľké množstvo študentov, hlavne z Nitry. </w:t>
      </w:r>
      <w:r w:rsidR="00307D99">
        <w:rPr>
          <w:rFonts w:ascii="Times New Roman" w:hAnsi="Times New Roman" w:cs="Times New Roman"/>
          <w:sz w:val="24"/>
          <w:szCs w:val="24"/>
        </w:rPr>
        <w:t xml:space="preserve">Vedúca záujmového združenia </w:t>
      </w:r>
      <w:r w:rsidR="004762B1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4762B1">
        <w:rPr>
          <w:rFonts w:ascii="Times New Roman" w:hAnsi="Times New Roman" w:cs="Times New Roman"/>
          <w:sz w:val="24"/>
          <w:szCs w:val="24"/>
        </w:rPr>
        <w:t>Leustach</w:t>
      </w:r>
      <w:proofErr w:type="spellEnd"/>
      <w:r w:rsidR="004762B1">
        <w:rPr>
          <w:rFonts w:ascii="Times New Roman" w:hAnsi="Times New Roman" w:cs="Times New Roman"/>
          <w:sz w:val="24"/>
          <w:szCs w:val="24"/>
        </w:rPr>
        <w:t xml:space="preserve">“, </w:t>
      </w:r>
      <w:r w:rsidR="00307D99">
        <w:rPr>
          <w:rFonts w:ascii="Times New Roman" w:hAnsi="Times New Roman" w:cs="Times New Roman"/>
          <w:sz w:val="24"/>
          <w:szCs w:val="24"/>
        </w:rPr>
        <w:t>Mgr. Blahová nás oboznámila s</w:t>
      </w:r>
      <w:r w:rsidR="004762B1">
        <w:rPr>
          <w:rFonts w:ascii="Times New Roman" w:hAnsi="Times New Roman" w:cs="Times New Roman"/>
          <w:sz w:val="24"/>
          <w:szCs w:val="24"/>
        </w:rPr>
        <w:t>o</w:t>
      </w:r>
      <w:r w:rsidR="00307D99">
        <w:rPr>
          <w:rFonts w:ascii="Times New Roman" w:hAnsi="Times New Roman" w:cs="Times New Roman"/>
          <w:sz w:val="24"/>
          <w:szCs w:val="24"/>
        </w:rPr>
        <w:t> </w:t>
      </w:r>
      <w:r w:rsidR="004762B1">
        <w:rPr>
          <w:rFonts w:ascii="Times New Roman" w:hAnsi="Times New Roman" w:cs="Times New Roman"/>
          <w:sz w:val="24"/>
          <w:szCs w:val="24"/>
        </w:rPr>
        <w:t>zaujímavými</w:t>
      </w:r>
      <w:r w:rsidR="00307D99">
        <w:rPr>
          <w:rFonts w:ascii="Times New Roman" w:hAnsi="Times New Roman" w:cs="Times New Roman"/>
          <w:sz w:val="24"/>
          <w:szCs w:val="24"/>
        </w:rPr>
        <w:t xml:space="preserve"> nálezmi z doterajšieho prieskumu ako napr. unikátna hlinená fajka zo 16. </w:t>
      </w:r>
      <w:r w:rsidR="00D34543">
        <w:rPr>
          <w:rFonts w:ascii="Times New Roman" w:hAnsi="Times New Roman" w:cs="Times New Roman"/>
          <w:sz w:val="24"/>
          <w:szCs w:val="24"/>
        </w:rPr>
        <w:t>s</w:t>
      </w:r>
      <w:r w:rsidR="00307D99">
        <w:rPr>
          <w:rFonts w:ascii="Times New Roman" w:hAnsi="Times New Roman" w:cs="Times New Roman"/>
          <w:sz w:val="24"/>
          <w:szCs w:val="24"/>
        </w:rPr>
        <w:t xml:space="preserve">toročia, množstvo keramiky, pohárov, mincí, kovových častí oblečenia, postrojov koní, nožov a iné z 15 až 17. </w:t>
      </w:r>
      <w:r w:rsidR="004762B1">
        <w:rPr>
          <w:rFonts w:ascii="Times New Roman" w:hAnsi="Times New Roman" w:cs="Times New Roman"/>
          <w:sz w:val="24"/>
          <w:szCs w:val="24"/>
        </w:rPr>
        <w:t>s</w:t>
      </w:r>
      <w:r w:rsidR="00307D99">
        <w:rPr>
          <w:rFonts w:ascii="Times New Roman" w:hAnsi="Times New Roman" w:cs="Times New Roman"/>
          <w:sz w:val="24"/>
          <w:szCs w:val="24"/>
        </w:rPr>
        <w:t xml:space="preserve">toročia. Všetkých záujemcov o históriu pozýva tiež na hradné slávnosti, ktorá by sa mali konať 8. </w:t>
      </w:r>
      <w:r w:rsidR="004762B1">
        <w:rPr>
          <w:rFonts w:ascii="Times New Roman" w:hAnsi="Times New Roman" w:cs="Times New Roman"/>
          <w:sz w:val="24"/>
          <w:szCs w:val="24"/>
        </w:rPr>
        <w:t>a</w:t>
      </w:r>
      <w:r w:rsidR="00307D99">
        <w:rPr>
          <w:rFonts w:ascii="Times New Roman" w:hAnsi="Times New Roman" w:cs="Times New Roman"/>
          <w:sz w:val="24"/>
          <w:szCs w:val="24"/>
        </w:rPr>
        <w:t xml:space="preserve">ugusta 2015. </w:t>
      </w:r>
      <w:r w:rsidR="00D34543">
        <w:rPr>
          <w:rFonts w:ascii="Times New Roman" w:hAnsi="Times New Roman" w:cs="Times New Roman"/>
          <w:sz w:val="24"/>
          <w:szCs w:val="24"/>
        </w:rPr>
        <w:t xml:space="preserve">Z hradu Hrušov sme pokračovali lesnou cestou na </w:t>
      </w:r>
      <w:r w:rsidR="004A1BDB">
        <w:rPr>
          <w:rFonts w:ascii="Times New Roman" w:hAnsi="Times New Roman" w:cs="Times New Roman"/>
          <w:sz w:val="24"/>
          <w:szCs w:val="24"/>
        </w:rPr>
        <w:t>k</w:t>
      </w:r>
      <w:r w:rsidR="00D34543">
        <w:rPr>
          <w:rFonts w:ascii="Times New Roman" w:hAnsi="Times New Roman" w:cs="Times New Roman"/>
          <w:sz w:val="24"/>
          <w:szCs w:val="24"/>
        </w:rPr>
        <w:t xml:space="preserve"> objekt</w:t>
      </w:r>
      <w:r w:rsidR="004A1BDB">
        <w:rPr>
          <w:rFonts w:ascii="Times New Roman" w:hAnsi="Times New Roman" w:cs="Times New Roman"/>
          <w:sz w:val="24"/>
          <w:szCs w:val="24"/>
        </w:rPr>
        <w:t>u</w:t>
      </w:r>
      <w:r w:rsidR="00D34543">
        <w:rPr>
          <w:rFonts w:ascii="Times New Roman" w:hAnsi="Times New Roman" w:cs="Times New Roman"/>
          <w:sz w:val="24"/>
          <w:szCs w:val="24"/>
        </w:rPr>
        <w:t xml:space="preserve"> Národného žrebčína Topoľčianky </w:t>
      </w:r>
      <w:r w:rsidR="004A1BDB">
        <w:rPr>
          <w:rFonts w:ascii="Times New Roman" w:hAnsi="Times New Roman" w:cs="Times New Roman"/>
          <w:sz w:val="24"/>
          <w:szCs w:val="24"/>
        </w:rPr>
        <w:t>„</w:t>
      </w:r>
      <w:r w:rsidR="00D34543">
        <w:rPr>
          <w:rFonts w:ascii="Times New Roman" w:hAnsi="Times New Roman" w:cs="Times New Roman"/>
          <w:sz w:val="24"/>
          <w:szCs w:val="24"/>
        </w:rPr>
        <w:t>Rybník</w:t>
      </w:r>
      <w:r w:rsidR="004A1BDB">
        <w:rPr>
          <w:rFonts w:ascii="Times New Roman" w:hAnsi="Times New Roman" w:cs="Times New Roman"/>
          <w:sz w:val="24"/>
          <w:szCs w:val="24"/>
        </w:rPr>
        <w:t>“</w:t>
      </w:r>
      <w:r w:rsidR="00D34543">
        <w:rPr>
          <w:rFonts w:ascii="Times New Roman" w:hAnsi="Times New Roman" w:cs="Times New Roman"/>
          <w:sz w:val="24"/>
          <w:szCs w:val="24"/>
        </w:rPr>
        <w:t>. Ďalšia trasa viedla roz</w:t>
      </w:r>
      <w:r w:rsidR="004762B1">
        <w:rPr>
          <w:rFonts w:ascii="Times New Roman" w:hAnsi="Times New Roman" w:cs="Times New Roman"/>
          <w:sz w:val="24"/>
          <w:szCs w:val="24"/>
        </w:rPr>
        <w:t>ľ</w:t>
      </w:r>
      <w:r w:rsidR="00D34543">
        <w:rPr>
          <w:rFonts w:ascii="Times New Roman" w:hAnsi="Times New Roman" w:cs="Times New Roman"/>
          <w:sz w:val="24"/>
          <w:szCs w:val="24"/>
        </w:rPr>
        <w:t>ahlými lúkami „</w:t>
      </w:r>
      <w:r w:rsidR="004762B1">
        <w:rPr>
          <w:rFonts w:ascii="Times New Roman" w:hAnsi="Times New Roman" w:cs="Times New Roman"/>
          <w:sz w:val="24"/>
          <w:szCs w:val="24"/>
        </w:rPr>
        <w:t>K</w:t>
      </w:r>
      <w:r w:rsidR="00D34543">
        <w:rPr>
          <w:rFonts w:ascii="Times New Roman" w:hAnsi="Times New Roman" w:cs="Times New Roman"/>
          <w:sz w:val="24"/>
          <w:szCs w:val="24"/>
        </w:rPr>
        <w:t>ruhu“, kde sa v marci 1945 odohrali kruté boje medzi ustupujúcimi nemeckými fašistickými vojskami a rumunskou armádou. Výhľady z </w:t>
      </w:r>
      <w:r w:rsidR="00EF1F00">
        <w:rPr>
          <w:rFonts w:ascii="Times New Roman" w:hAnsi="Times New Roman" w:cs="Times New Roman"/>
          <w:sz w:val="24"/>
          <w:szCs w:val="24"/>
        </w:rPr>
        <w:t>K</w:t>
      </w:r>
      <w:r w:rsidR="00D34543">
        <w:rPr>
          <w:rFonts w:ascii="Times New Roman" w:hAnsi="Times New Roman" w:cs="Times New Roman"/>
          <w:sz w:val="24"/>
          <w:szCs w:val="24"/>
        </w:rPr>
        <w:t xml:space="preserve">ruhu boli nádherné na veľkú časť pohorí Tríbeč, Pohronský Inovec  a podunajskú nížinu. Posledná časť pochodu viedla </w:t>
      </w:r>
      <w:r w:rsidR="00EF1F00">
        <w:rPr>
          <w:rFonts w:ascii="Times New Roman" w:hAnsi="Times New Roman" w:cs="Times New Roman"/>
          <w:sz w:val="24"/>
          <w:szCs w:val="24"/>
        </w:rPr>
        <w:t>krásnym</w:t>
      </w:r>
      <w:r w:rsidR="00D34543">
        <w:rPr>
          <w:rFonts w:ascii="Times New Roman" w:hAnsi="Times New Roman" w:cs="Times New Roman"/>
          <w:sz w:val="24"/>
          <w:szCs w:val="24"/>
        </w:rPr>
        <w:t xml:space="preserve"> rozvíjajúcim jarným lesom smerom na lokalitu </w:t>
      </w:r>
      <w:proofErr w:type="spellStart"/>
      <w:r w:rsidR="00D34543">
        <w:rPr>
          <w:rFonts w:ascii="Times New Roman" w:hAnsi="Times New Roman" w:cs="Times New Roman"/>
          <w:sz w:val="24"/>
          <w:szCs w:val="24"/>
        </w:rPr>
        <w:t>Barinky</w:t>
      </w:r>
      <w:proofErr w:type="spellEnd"/>
      <w:r w:rsidR="00D34543">
        <w:rPr>
          <w:rFonts w:ascii="Times New Roman" w:hAnsi="Times New Roman" w:cs="Times New Roman"/>
          <w:sz w:val="24"/>
          <w:szCs w:val="24"/>
        </w:rPr>
        <w:t xml:space="preserve"> a Hostie.</w:t>
      </w:r>
      <w:r w:rsidR="004762B1">
        <w:rPr>
          <w:rFonts w:ascii="Times New Roman" w:hAnsi="Times New Roman" w:cs="Times New Roman"/>
          <w:sz w:val="24"/>
          <w:szCs w:val="24"/>
        </w:rPr>
        <w:t xml:space="preserve"> V Hostiach sme sa rozchádzali plný nádherných zážitkov. </w:t>
      </w:r>
      <w:r w:rsidR="00EF1F00">
        <w:rPr>
          <w:rFonts w:ascii="Times New Roman" w:hAnsi="Times New Roman" w:cs="Times New Roman"/>
          <w:sz w:val="24"/>
          <w:szCs w:val="24"/>
        </w:rPr>
        <w:t xml:space="preserve">V budúcnosti by organizátori </w:t>
      </w:r>
      <w:proofErr w:type="spellStart"/>
      <w:r w:rsidR="00EF1F00">
        <w:rPr>
          <w:rFonts w:ascii="Times New Roman" w:hAnsi="Times New Roman" w:cs="Times New Roman"/>
          <w:sz w:val="24"/>
          <w:szCs w:val="24"/>
        </w:rPr>
        <w:t>Kapolkovho</w:t>
      </w:r>
      <w:proofErr w:type="spellEnd"/>
      <w:r w:rsidR="00EF1F00">
        <w:rPr>
          <w:rFonts w:ascii="Times New Roman" w:hAnsi="Times New Roman" w:cs="Times New Roman"/>
          <w:sz w:val="24"/>
          <w:szCs w:val="24"/>
        </w:rPr>
        <w:t xml:space="preserve"> chodníka privítali viac </w:t>
      </w:r>
      <w:r w:rsidR="004A1BDB">
        <w:rPr>
          <w:rFonts w:ascii="Times New Roman" w:hAnsi="Times New Roman" w:cs="Times New Roman"/>
          <w:sz w:val="24"/>
          <w:szCs w:val="24"/>
        </w:rPr>
        <w:t xml:space="preserve">účastníkov z </w:t>
      </w:r>
      <w:r w:rsidR="00EF1F00">
        <w:rPr>
          <w:rFonts w:ascii="Times New Roman" w:hAnsi="Times New Roman" w:cs="Times New Roman"/>
          <w:sz w:val="24"/>
          <w:szCs w:val="24"/>
        </w:rPr>
        <w:t xml:space="preserve"> mladej a strednej generácie,  z ktorých mnohí nepoznajú nádhernú a zaujímavú  prírodu v okolí obce Hostie</w:t>
      </w:r>
      <w:r w:rsidR="004A1BDB">
        <w:rPr>
          <w:rFonts w:ascii="Times New Roman" w:hAnsi="Times New Roman" w:cs="Times New Roman"/>
          <w:sz w:val="24"/>
          <w:szCs w:val="24"/>
        </w:rPr>
        <w:t xml:space="preserve"> a ktorú obdivujú hlavne ľudia s z iných častí Slovenska</w:t>
      </w:r>
      <w:r w:rsidR="00EF1F00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F1F00" w:rsidRDefault="00EF1F00" w:rsidP="00EF1F00">
      <w:pPr>
        <w:spacing w:after="0"/>
        <w:ind w:left="495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F1F00" w:rsidRDefault="00EF1F00" w:rsidP="00EF1F00">
      <w:pPr>
        <w:spacing w:after="0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Ing. Pavel Turčan</w:t>
      </w:r>
    </w:p>
    <w:p w:rsidR="00EC44F6" w:rsidRDefault="00EC44F6">
      <w:pPr>
        <w:rPr>
          <w:rFonts w:ascii="Times New Roman" w:hAnsi="Times New Roman" w:cs="Times New Roman"/>
          <w:sz w:val="24"/>
          <w:szCs w:val="24"/>
        </w:rPr>
      </w:pPr>
    </w:p>
    <w:p w:rsidR="00C4038C" w:rsidRDefault="00C403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cs-CZ" w:eastAsia="cs-CZ"/>
        </w:rPr>
        <w:lastRenderedPageBreak/>
        <w:drawing>
          <wp:inline distT="0" distB="0" distL="0" distR="0">
            <wp:extent cx="4956810" cy="3717608"/>
            <wp:effectExtent l="19050" t="0" r="0" b="0"/>
            <wp:docPr id="1" name="Obrázok 1" descr="C:\Users\pc\Pictures\Nikon Transfer 2\030\DSCN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Nikon Transfer 2\030\DSCN10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091" cy="372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38C" w:rsidRDefault="00C4038C" w:rsidP="00C403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038C">
        <w:rPr>
          <w:rFonts w:ascii="Times New Roman" w:hAnsi="Times New Roman" w:cs="Times New Roman"/>
          <w:sz w:val="24"/>
          <w:szCs w:val="24"/>
        </w:rPr>
        <w:t xml:space="preserve">Obr. 1: Starosta obce Hostie Peter </w:t>
      </w:r>
      <w:proofErr w:type="spellStart"/>
      <w:r w:rsidRPr="00C4038C">
        <w:rPr>
          <w:rFonts w:ascii="Times New Roman" w:hAnsi="Times New Roman" w:cs="Times New Roman"/>
          <w:sz w:val="24"/>
          <w:szCs w:val="24"/>
        </w:rPr>
        <w:t>Štepiansky</w:t>
      </w:r>
      <w:proofErr w:type="spellEnd"/>
      <w:r w:rsidRPr="00C4038C">
        <w:rPr>
          <w:rFonts w:ascii="Times New Roman" w:hAnsi="Times New Roman" w:cs="Times New Roman"/>
          <w:sz w:val="24"/>
          <w:szCs w:val="24"/>
        </w:rPr>
        <w:t xml:space="preserve">, Dušan </w:t>
      </w:r>
      <w:proofErr w:type="spellStart"/>
      <w:r w:rsidRPr="00C4038C">
        <w:rPr>
          <w:rFonts w:ascii="Times New Roman" w:hAnsi="Times New Roman" w:cs="Times New Roman"/>
          <w:sz w:val="24"/>
          <w:szCs w:val="24"/>
        </w:rPr>
        <w:t>Mikolaj</w:t>
      </w:r>
      <w:proofErr w:type="spellEnd"/>
      <w:r w:rsidRPr="00C4038C">
        <w:rPr>
          <w:rFonts w:ascii="Times New Roman" w:hAnsi="Times New Roman" w:cs="Times New Roman"/>
          <w:sz w:val="24"/>
          <w:szCs w:val="24"/>
        </w:rPr>
        <w:t xml:space="preserve"> a Michal </w:t>
      </w:r>
      <w:proofErr w:type="spellStart"/>
      <w:r w:rsidRPr="00C4038C">
        <w:rPr>
          <w:rFonts w:ascii="Times New Roman" w:hAnsi="Times New Roman" w:cs="Times New Roman"/>
          <w:sz w:val="24"/>
          <w:szCs w:val="24"/>
        </w:rPr>
        <w:t>Godina</w:t>
      </w:r>
      <w:proofErr w:type="spellEnd"/>
      <w:r w:rsidRPr="00C4038C">
        <w:rPr>
          <w:rFonts w:ascii="Times New Roman" w:hAnsi="Times New Roman" w:cs="Times New Roman"/>
          <w:sz w:val="24"/>
          <w:szCs w:val="24"/>
        </w:rPr>
        <w:t xml:space="preserve"> pri rodnom </w:t>
      </w:r>
    </w:p>
    <w:p w:rsidR="00C4038C" w:rsidRDefault="00C4038C" w:rsidP="00C403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C4038C">
        <w:rPr>
          <w:rFonts w:ascii="Times New Roman" w:hAnsi="Times New Roman" w:cs="Times New Roman"/>
          <w:sz w:val="24"/>
          <w:szCs w:val="24"/>
        </w:rPr>
        <w:t xml:space="preserve">dome Bela </w:t>
      </w:r>
      <w:proofErr w:type="spellStart"/>
      <w:r w:rsidRPr="00C4038C">
        <w:rPr>
          <w:rFonts w:ascii="Times New Roman" w:hAnsi="Times New Roman" w:cs="Times New Roman"/>
          <w:sz w:val="24"/>
          <w:szCs w:val="24"/>
        </w:rPr>
        <w:t>Kapolku</w:t>
      </w:r>
      <w:proofErr w:type="spellEnd"/>
    </w:p>
    <w:p w:rsidR="008D72D0" w:rsidRDefault="008D72D0" w:rsidP="00C403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038C" w:rsidRDefault="00C4038C" w:rsidP="00C403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inline distT="0" distB="0" distL="0" distR="0">
            <wp:extent cx="4956810" cy="3717608"/>
            <wp:effectExtent l="19050" t="0" r="0" b="0"/>
            <wp:docPr id="2" name="Obrázok 2" descr="C:\Users\pc\Pictures\Nikon Transfer 2\030\DSCN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Nikon Transfer 2\030\DSCN1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090" cy="372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38C" w:rsidRDefault="00C4038C" w:rsidP="00C403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038C" w:rsidRDefault="00C4038C" w:rsidP="00C403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Obr. 2: Účastníci pochodu pred rodným domom Bela </w:t>
      </w:r>
      <w:proofErr w:type="spellStart"/>
      <w:r w:rsidR="00334AA2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apolku</w:t>
      </w:r>
      <w:proofErr w:type="spellEnd"/>
    </w:p>
    <w:p w:rsidR="008D72D0" w:rsidRDefault="008D72D0" w:rsidP="00C403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72D0" w:rsidRDefault="008D72D0" w:rsidP="00C403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cs-CZ"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953000" cy="3710940"/>
            <wp:effectExtent l="19050" t="0" r="0" b="0"/>
            <wp:wrapSquare wrapText="bothSides"/>
            <wp:docPr id="3" name="Obrázok 3" descr="C:\Users\pc\Pictures\Nikon Transfer 2\030\DSCN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Nikon Transfer 2\030\DSCN1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8D72D0" w:rsidRDefault="008D72D0" w:rsidP="00C403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Obr. 3: Mgr. Blahová oboznamuje s priebehom rekonštrukcie a výskumu na hrade Hrušov</w:t>
      </w:r>
    </w:p>
    <w:p w:rsidR="00334AA2" w:rsidRDefault="00334AA2" w:rsidP="00C403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34AA2" w:rsidRDefault="00334AA2" w:rsidP="00C403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inline distT="0" distB="0" distL="0" distR="0">
            <wp:extent cx="4988559" cy="3741420"/>
            <wp:effectExtent l="19050" t="0" r="2541" b="0"/>
            <wp:docPr id="5" name="Obrázok 5" descr="C:\Users\pc\Pictures\Nikon Transfer 2\030\DSCN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Pictures\Nikon Transfer 2\030\DSCN1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860" cy="3743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2D0" w:rsidRDefault="008D72D0" w:rsidP="00C403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34AA2" w:rsidRDefault="00334AA2" w:rsidP="00C403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Obr. 4: Archeologický výskum na </w:t>
      </w:r>
      <w:r w:rsidR="00E17E74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rade Hrušov</w:t>
      </w:r>
    </w:p>
    <w:p w:rsidR="008D72D0" w:rsidRDefault="008D72D0" w:rsidP="00C403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cs-CZ" w:eastAsia="cs-CZ"/>
        </w:rPr>
        <w:lastRenderedPageBreak/>
        <w:drawing>
          <wp:inline distT="0" distB="0" distL="0" distR="0">
            <wp:extent cx="5059680" cy="3794760"/>
            <wp:effectExtent l="19050" t="0" r="7620" b="0"/>
            <wp:docPr id="4" name="Obrázok 4" descr="C:\Users\pc\Pictures\Nikon Transfer 2\030\DSCN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Pictures\Nikon Transfer 2\030\DSCN1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793" cy="379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2D0" w:rsidRDefault="008D72D0" w:rsidP="00C403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72D0" w:rsidRDefault="008D72D0" w:rsidP="00C403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Obr. </w:t>
      </w:r>
      <w:r w:rsidR="00334AA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: Krátka prestávka pod hradom Hrušov</w:t>
      </w:r>
    </w:p>
    <w:p w:rsidR="008D72D0" w:rsidRDefault="008D72D0" w:rsidP="00C403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72D0" w:rsidRPr="00C4038C" w:rsidRDefault="008D72D0" w:rsidP="00C4038C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8D72D0" w:rsidRPr="00C4038C" w:rsidSect="008F19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4F6"/>
    <w:rsid w:val="00025954"/>
    <w:rsid w:val="00307D99"/>
    <w:rsid w:val="00334AA2"/>
    <w:rsid w:val="003E48FE"/>
    <w:rsid w:val="004762B1"/>
    <w:rsid w:val="004A1BDB"/>
    <w:rsid w:val="008D72D0"/>
    <w:rsid w:val="008F193E"/>
    <w:rsid w:val="00A574C4"/>
    <w:rsid w:val="00C4038C"/>
    <w:rsid w:val="00D2488C"/>
    <w:rsid w:val="00D34543"/>
    <w:rsid w:val="00E17E74"/>
    <w:rsid w:val="00EC44F6"/>
    <w:rsid w:val="00EF1F00"/>
    <w:rsid w:val="00F26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52D79A-F3EF-4866-A255-745D5E7C2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F193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40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403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447</Words>
  <Characters>2638</Characters>
  <Application>Microsoft Office Word</Application>
  <DocSecurity>0</DocSecurity>
  <Lines>21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Turčan</dc:creator>
  <cp:lastModifiedBy>Edita</cp:lastModifiedBy>
  <cp:revision>2</cp:revision>
  <dcterms:created xsi:type="dcterms:W3CDTF">2016-10-14T06:46:00Z</dcterms:created>
  <dcterms:modified xsi:type="dcterms:W3CDTF">2016-10-14T06:46:00Z</dcterms:modified>
</cp:coreProperties>
</file>